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120" w:afterLines="50" w:line="540" w:lineRule="exact"/>
        <w:jc w:val="center"/>
        <w:rPr>
          <w:rFonts w:ascii="Calibri" w:hAnsi="Calibri" w:eastAsia="华文中宋" w:cs="Times New Roman"/>
          <w:b/>
          <w:bCs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</w:rPr>
        <w:t>西南大学</w:t>
      </w: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eastAsia="zh-CN"/>
        </w:rPr>
        <w:t>自然</w:t>
      </w: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</w:rPr>
        <w:t>科学</w:t>
      </w: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eastAsia="zh-CN"/>
        </w:rPr>
        <w:t>学术</w:t>
      </w: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</w:rPr>
        <w:t>活动申报表</w:t>
      </w:r>
    </w:p>
    <w:tbl>
      <w:tblPr>
        <w:tblStyle w:val="2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73"/>
        <w:gridCol w:w="1440"/>
        <w:gridCol w:w="932"/>
        <w:gridCol w:w="43"/>
        <w:gridCol w:w="153"/>
        <w:gridCol w:w="492"/>
        <w:gridCol w:w="1068"/>
        <w:gridCol w:w="370"/>
        <w:gridCol w:w="698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  <w:t>举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办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单位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活动现场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监管人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5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活动主题</w:t>
            </w:r>
          </w:p>
        </w:tc>
        <w:tc>
          <w:tcPr>
            <w:tcW w:w="793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活动性质</w:t>
            </w:r>
          </w:p>
        </w:tc>
        <w:tc>
          <w:tcPr>
            <w:tcW w:w="793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 xml:space="preserve">报告会□ 研讨会□ 讲座□ 论坛□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报告人姓名</w:t>
            </w:r>
          </w:p>
        </w:tc>
        <w:tc>
          <w:tcPr>
            <w:tcW w:w="354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</w:tc>
        <w:tc>
          <w:tcPr>
            <w:tcW w:w="175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单位（职务）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报告人简况</w:t>
            </w:r>
          </w:p>
        </w:tc>
        <w:tc>
          <w:tcPr>
            <w:tcW w:w="793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（包括报告人国籍、政治面貌、专业研究方向、主要成就、开展相关报告情况等）</w:t>
            </w:r>
          </w:p>
          <w:p>
            <w:pPr>
              <w:widowControl w:val="0"/>
              <w:adjustRightInd/>
              <w:snapToGrid/>
              <w:spacing w:after="0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  <w:t>国（境）外人员应审查其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政治背景、学术倾向、宗教信仰和对华是否友好等情况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adjustRightInd/>
              <w:snapToGrid/>
              <w:spacing w:after="0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可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具体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时间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具体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地点</w:t>
            </w:r>
          </w:p>
        </w:tc>
        <w:tc>
          <w:tcPr>
            <w:tcW w:w="370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  <w:t>线上活动请提交会议相关链接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活动负责人</w:t>
            </w:r>
          </w:p>
        </w:tc>
        <w:tc>
          <w:tcPr>
            <w:tcW w:w="117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人数规模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4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活动内容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摘要</w:t>
            </w:r>
          </w:p>
        </w:tc>
        <w:tc>
          <w:tcPr>
            <w:tcW w:w="793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可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4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  <w:t>举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办单位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审核</w:t>
            </w:r>
          </w:p>
        </w:tc>
        <w:tc>
          <w:tcPr>
            <w:tcW w:w="3588" w:type="dxa"/>
            <w:gridSpan w:val="4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 xml:space="preserve">负责人签字： </w:t>
            </w:r>
          </w:p>
          <w:p>
            <w:pPr>
              <w:widowControl w:val="0"/>
              <w:adjustRightInd/>
              <w:snapToGrid/>
              <w:spacing w:after="0"/>
              <w:ind w:firstLine="840" w:firstLineChars="40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 xml:space="preserve">                     年  月  日</w:t>
            </w:r>
          </w:p>
        </w:tc>
        <w:tc>
          <w:tcPr>
            <w:tcW w:w="4351" w:type="dxa"/>
            <w:gridSpan w:val="6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  <w:t>党组织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 xml:space="preserve">负责人签字： </w:t>
            </w:r>
          </w:p>
          <w:p>
            <w:pPr>
              <w:widowControl w:val="0"/>
              <w:adjustRightInd/>
              <w:snapToGrid/>
              <w:spacing w:after="0"/>
              <w:ind w:firstLine="840" w:firstLineChars="40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 xml:space="preserve">        盖章(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所属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二级党组织)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 xml:space="preserve">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责任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部门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审核</w:t>
            </w:r>
          </w:p>
        </w:tc>
        <w:tc>
          <w:tcPr>
            <w:tcW w:w="7939" w:type="dxa"/>
            <w:gridSpan w:val="10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eastAsia="zh-CN"/>
              </w:rPr>
              <w:t>国际学术活动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负责人签字：                                盖章（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国际合作与交流处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）</w:t>
            </w:r>
          </w:p>
          <w:p>
            <w:pPr>
              <w:widowControl w:val="0"/>
              <w:adjustRightInd/>
              <w:snapToGrid/>
              <w:spacing w:after="0"/>
              <w:ind w:firstLine="4725" w:firstLineChars="225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</w:tc>
        <w:tc>
          <w:tcPr>
            <w:tcW w:w="7939" w:type="dxa"/>
            <w:gridSpan w:val="10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超过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人以上学术活动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负责人签字：                                盖章（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党委保卫部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）</w:t>
            </w:r>
          </w:p>
          <w:p>
            <w:pPr>
              <w:widowControl w:val="0"/>
              <w:adjustRightInd/>
              <w:snapToGrid/>
              <w:spacing w:after="0"/>
              <w:ind w:firstLine="4830" w:firstLineChars="230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 xml:space="preserve">年  月  日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</w:tc>
        <w:tc>
          <w:tcPr>
            <w:tcW w:w="7939" w:type="dxa"/>
            <w:gridSpan w:val="10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负责人签字：                                盖章（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科学技术处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）</w:t>
            </w:r>
          </w:p>
          <w:p>
            <w:pPr>
              <w:widowControl w:val="0"/>
              <w:adjustRightInd/>
              <w:snapToGrid/>
              <w:spacing w:after="0"/>
              <w:ind w:firstLine="4830" w:firstLineChars="230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 xml:space="preserve">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主管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部门</w:t>
            </w:r>
          </w:p>
          <w:p>
            <w:pPr>
              <w:widowControl w:val="0"/>
              <w:spacing w:after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eastAsia="zh-CN"/>
              </w:rPr>
              <w:t>审批</w:t>
            </w:r>
          </w:p>
        </w:tc>
        <w:tc>
          <w:tcPr>
            <w:tcW w:w="7939" w:type="dxa"/>
            <w:gridSpan w:val="10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 xml:space="preserve">负责人签字：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盖章（党委宣传部）</w:t>
            </w:r>
          </w:p>
          <w:p>
            <w:pPr>
              <w:widowControl w:val="0"/>
              <w:adjustRightInd/>
              <w:snapToGrid/>
              <w:spacing w:after="0"/>
              <w:ind w:firstLine="4830" w:firstLineChars="230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年  月  日</w:t>
            </w:r>
          </w:p>
        </w:tc>
      </w:tr>
    </w:tbl>
    <w:p>
      <w:pPr>
        <w:widowControl w:val="0"/>
        <w:adjustRightInd/>
        <w:snapToGrid/>
        <w:spacing w:after="0"/>
        <w:rPr>
          <w:rFonts w:hint="default" w:ascii="Times New Roman" w:hAnsi="Times New Roman" w:eastAsia="方正仿宋_GBK" w:cs="Times New Roman"/>
          <w:kern w:val="2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kern w:val="2"/>
          <w:sz w:val="21"/>
          <w:szCs w:val="21"/>
        </w:rPr>
        <w:t>说明：</w:t>
      </w:r>
    </w:p>
    <w:p>
      <w:pPr>
        <w:widowControl w:val="0"/>
        <w:adjustRightInd/>
        <w:snapToGrid/>
        <w:spacing w:after="0"/>
        <w:ind w:firstLine="420" w:firstLineChars="200"/>
        <w:rPr>
          <w:rFonts w:hint="default" w:ascii="Times New Roman" w:hAnsi="Times New Roman" w:eastAsia="方正仿宋_GBK" w:cs="Times New Roman"/>
          <w:kern w:val="2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kern w:val="2"/>
          <w:sz w:val="21"/>
          <w:szCs w:val="21"/>
        </w:rPr>
        <w:t>1.</w:t>
      </w:r>
      <w:r>
        <w:rPr>
          <w:rFonts w:hint="eastAsia" w:ascii="Times New Roman" w:hAnsi="Times New Roman" w:eastAsia="方正仿宋_GBK" w:cs="Times New Roman"/>
          <w:kern w:val="2"/>
          <w:sz w:val="21"/>
          <w:szCs w:val="21"/>
          <w:lang w:eastAsia="zh-CN"/>
        </w:rPr>
        <w:t>自然科学学术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</w:rPr>
        <w:t>活动包括各类报告会、研讨会、讲座、论坛等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eastAsia="zh-CN"/>
        </w:rPr>
        <w:t>活动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</w:rPr>
        <w:t>。</w:t>
      </w:r>
    </w:p>
    <w:p>
      <w:pPr>
        <w:ind w:firstLine="420" w:firstLineChars="200"/>
        <w:rPr>
          <w:rFonts w:hint="default" w:ascii="Times New Roman" w:hAnsi="Times New Roman" w:eastAsia="方正仿宋_GBK" w:cs="Times New Roman"/>
          <w:kern w:val="2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kern w:val="2"/>
          <w:sz w:val="21"/>
          <w:szCs w:val="21"/>
        </w:rPr>
        <w:t>2.此表一式两份，</w:t>
      </w:r>
      <w:r>
        <w:rPr>
          <w:rFonts w:hint="eastAsia" w:ascii="Times New Roman" w:hAnsi="Times New Roman" w:eastAsia="方正仿宋_GBK" w:cs="Times New Roman"/>
          <w:kern w:val="2"/>
          <w:sz w:val="21"/>
          <w:szCs w:val="21"/>
          <w:lang w:eastAsia="zh-CN"/>
        </w:rPr>
        <w:t>举办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</w:rPr>
        <w:t>单位、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eastAsia="zh-CN"/>
        </w:rPr>
        <w:t>审批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</w:rPr>
        <w:t>单位各留存一份。请按规定时间提前将本表及相关材料报送党委宣传部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eastAsia="zh-CN"/>
        </w:rPr>
        <w:t>理论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</w:rPr>
        <w:t>科，联系电话：6825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/>
        </w:rPr>
        <w:t>2670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A5AD8"/>
    <w:rsid w:val="6DC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2022-01-05T01:45:00Z</dcterms:created>
  <dc:creator>X</dc:creator>
  <cp:lastModifiedBy>X</cp:lastModifiedBy>
  <dcterms:modified xsi:type="dcterms:W3CDTF">2022-01-05T01:45:37Z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